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7F8" w:rsidRPr="003B2B98" w:rsidRDefault="00ED77F8" w:rsidP="00ED77F8">
      <w:pPr>
        <w:spacing w:line="0" w:lineRule="atLeast"/>
        <w:ind w:left="360"/>
        <w:rPr>
          <w:rFonts w:ascii="Arial" w:eastAsia="Arial" w:hAnsi="Arial"/>
          <w:sz w:val="24"/>
          <w:lang w:val="en-US"/>
        </w:rPr>
      </w:pPr>
      <w:r w:rsidRPr="003B2B98">
        <w:rPr>
          <w:rFonts w:ascii="Arial" w:eastAsia="Arial" w:hAnsi="Arial"/>
          <w:sz w:val="24"/>
          <w:lang w:val="en-US"/>
        </w:rPr>
        <w:t>Appendix VI (Letter of Indemnity for Sea Waybill)</w:t>
      </w:r>
    </w:p>
    <w:p w:rsidR="00ED77F8" w:rsidRPr="003B2B98" w:rsidRDefault="00ED77F8" w:rsidP="00ED77F8">
      <w:pPr>
        <w:spacing w:line="294" w:lineRule="exact"/>
        <w:rPr>
          <w:rFonts w:ascii="Times New Roman" w:eastAsia="Times New Roman" w:hAnsi="Times New Roman"/>
          <w:lang w:val="en-US"/>
        </w:rPr>
      </w:pPr>
    </w:p>
    <w:p w:rsidR="00ED77F8" w:rsidRDefault="00ED77F8" w:rsidP="00ED77F8">
      <w:pPr>
        <w:spacing w:line="0" w:lineRule="atLeast"/>
        <w:ind w:left="340"/>
        <w:rPr>
          <w:rFonts w:ascii="Lucida Sans Unicode" w:eastAsia="Lucida Sans Unicode" w:hAnsi="Lucida Sans Unicode"/>
          <w:sz w:val="22"/>
        </w:rPr>
      </w:pPr>
      <w:proofErr w:type="spellStart"/>
      <w:r>
        <w:rPr>
          <w:rFonts w:ascii="Lucida Sans Unicode" w:eastAsia="Lucida Sans Unicode" w:hAnsi="Lucida Sans Unicode"/>
          <w:sz w:val="22"/>
        </w:rPr>
        <w:t>Letter</w:t>
      </w:r>
      <w:proofErr w:type="spellEnd"/>
      <w:r>
        <w:rPr>
          <w:rFonts w:ascii="Lucida Sans Unicode" w:eastAsia="Lucida Sans Unicode" w:hAnsi="Lucida Sans Unicode"/>
          <w:sz w:val="22"/>
        </w:rPr>
        <w:t xml:space="preserve"> </w:t>
      </w:r>
      <w:proofErr w:type="spellStart"/>
      <w:r>
        <w:rPr>
          <w:rFonts w:ascii="Lucida Sans Unicode" w:eastAsia="Lucida Sans Unicode" w:hAnsi="Lucida Sans Unicode"/>
          <w:sz w:val="22"/>
        </w:rPr>
        <w:t>Heading</w:t>
      </w:r>
      <w:proofErr w:type="spellEnd"/>
      <w:r>
        <w:rPr>
          <w:rFonts w:ascii="Lucida Sans Unicode" w:eastAsia="Lucida Sans Unicode" w:hAnsi="Lucida Sans Unicode"/>
          <w:sz w:val="22"/>
        </w:rPr>
        <w:t xml:space="preserve"> of </w:t>
      </w:r>
      <w:proofErr w:type="spellStart"/>
      <w:r>
        <w:rPr>
          <w:rFonts w:ascii="Lucida Sans Unicode" w:eastAsia="Lucida Sans Unicode" w:hAnsi="Lucida Sans Unicode"/>
          <w:sz w:val="22"/>
        </w:rPr>
        <w:t>Consignee</w:t>
      </w:r>
      <w:proofErr w:type="spellEnd"/>
    </w:p>
    <w:p w:rsidR="00ED77F8" w:rsidRDefault="00ED77F8" w:rsidP="00ED77F8">
      <w:pPr>
        <w:spacing w:line="20" w:lineRule="exact"/>
        <w:rPr>
          <w:rFonts w:ascii="Times New Roman" w:eastAsia="Times New Roman" w:hAnsi="Times New Roman"/>
        </w:rPr>
      </w:pPr>
      <w:r>
        <w:rPr>
          <w:rFonts w:ascii="Lucida Sans Unicode" w:eastAsia="Lucida Sans Unicode" w:hAnsi="Lucida Sans Unicode"/>
          <w:noProof/>
          <w:sz w:val="22"/>
        </w:rPr>
        <w:drawing>
          <wp:anchor distT="0" distB="0" distL="114300" distR="114300" simplePos="0" relativeHeight="251659264" behindDoc="1" locked="0" layoutInCell="1" allowOverlap="1" wp14:anchorId="46F9E39A" wp14:editId="7B9D5C64">
            <wp:simplePos x="0" y="0"/>
            <wp:positionH relativeFrom="column">
              <wp:posOffset>207645</wp:posOffset>
            </wp:positionH>
            <wp:positionV relativeFrom="paragraph">
              <wp:posOffset>-180975</wp:posOffset>
            </wp:positionV>
            <wp:extent cx="2033270" cy="189230"/>
            <wp:effectExtent l="0" t="0" r="508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3270" cy="189230"/>
                    </a:xfrm>
                    <a:prstGeom prst="rect">
                      <a:avLst/>
                    </a:prstGeom>
                    <a:noFill/>
                  </pic:spPr>
                </pic:pic>
              </a:graphicData>
            </a:graphic>
            <wp14:sizeRelH relativeFrom="page">
              <wp14:pctWidth>0</wp14:pctWidth>
            </wp14:sizeRelH>
            <wp14:sizeRelV relativeFrom="page">
              <wp14:pctHeight>0</wp14:pctHeight>
            </wp14:sizeRelV>
          </wp:anchor>
        </w:drawing>
      </w:r>
    </w:p>
    <w:p w:rsidR="00ED77F8" w:rsidRDefault="00ED77F8" w:rsidP="00ED77F8">
      <w:pPr>
        <w:spacing w:line="200" w:lineRule="exact"/>
        <w:rPr>
          <w:rFonts w:ascii="Times New Roman" w:eastAsia="Times New Roman" w:hAnsi="Times New Roman"/>
        </w:rPr>
      </w:pPr>
    </w:p>
    <w:p w:rsidR="00ED77F8" w:rsidRDefault="00ED77F8" w:rsidP="00ED77F8">
      <w:pPr>
        <w:spacing w:line="200" w:lineRule="exact"/>
        <w:rPr>
          <w:rFonts w:ascii="Times New Roman" w:eastAsia="Times New Roman" w:hAnsi="Times New Roman"/>
          <w:b/>
          <w:w w:val="99"/>
          <w:sz w:val="32"/>
          <w:lang w:val="en-US"/>
        </w:rPr>
      </w:pPr>
    </w:p>
    <w:p w:rsidR="00ED77F8" w:rsidRPr="00ED77F8" w:rsidRDefault="00ED77F8" w:rsidP="00ED77F8">
      <w:pPr>
        <w:spacing w:line="272" w:lineRule="exact"/>
        <w:jc w:val="center"/>
        <w:rPr>
          <w:rFonts w:ascii="Times New Roman" w:eastAsia="Times New Roman" w:hAnsi="Times New Roman"/>
          <w:lang w:val="en-US"/>
        </w:rPr>
      </w:pPr>
      <w:r w:rsidRPr="003B2B98">
        <w:rPr>
          <w:rFonts w:ascii="Times New Roman" w:eastAsia="Times New Roman" w:hAnsi="Times New Roman"/>
          <w:b/>
          <w:w w:val="99"/>
          <w:sz w:val="32"/>
          <w:lang w:val="en-US"/>
        </w:rPr>
        <w:t>LETTER OF INDEMNITY FOR SEA WAYBILL</w:t>
      </w:r>
    </w:p>
    <w:p w:rsidR="00ED77F8" w:rsidRDefault="00ED77F8" w:rsidP="00ED77F8">
      <w:pPr>
        <w:spacing w:line="221" w:lineRule="auto"/>
        <w:ind w:left="360"/>
        <w:rPr>
          <w:rFonts w:ascii="Times New Roman" w:eastAsia="Times New Roman" w:hAnsi="Times New Roman"/>
          <w:sz w:val="24"/>
          <w:lang w:val="en-US"/>
        </w:rPr>
      </w:pPr>
    </w:p>
    <w:p w:rsidR="00ED77F8" w:rsidRDefault="00ED77F8" w:rsidP="00ED77F8">
      <w:pPr>
        <w:spacing w:line="221" w:lineRule="auto"/>
        <w:ind w:left="360"/>
        <w:rPr>
          <w:rFonts w:ascii="Times New Roman" w:eastAsia="Times New Roman" w:hAnsi="Times New Roman"/>
          <w:sz w:val="24"/>
          <w:lang w:val="en-US"/>
        </w:rPr>
      </w:pPr>
    </w:p>
    <w:p w:rsidR="00ED77F8" w:rsidRPr="00ED77F8" w:rsidRDefault="00ED77F8" w:rsidP="00ED77F8">
      <w:pPr>
        <w:spacing w:line="221" w:lineRule="auto"/>
        <w:ind w:left="360"/>
        <w:rPr>
          <w:rFonts w:ascii="Times New Roman" w:eastAsia="Times New Roman" w:hAnsi="Times New Roman"/>
          <w:sz w:val="24"/>
          <w:lang w:val="en-US"/>
        </w:rPr>
      </w:pPr>
      <w:r w:rsidRPr="003B2B98">
        <w:rPr>
          <w:rFonts w:ascii="Times New Roman" w:eastAsia="Times New Roman" w:hAnsi="Times New Roman"/>
          <w:sz w:val="24"/>
          <w:lang w:val="en-US"/>
        </w:rPr>
        <w:t>To: Yang Ming Marine Transport Corp.,</w:t>
      </w:r>
      <w:r>
        <w:rPr>
          <w:rFonts w:ascii="Times New Roman" w:eastAsia="Times New Roman" w:hAnsi="Times New Roman"/>
          <w:sz w:val="24"/>
          <w:lang w:val="en-US"/>
        </w:rPr>
        <w:tab/>
      </w:r>
      <w:r>
        <w:rPr>
          <w:rFonts w:ascii="Times New Roman" w:eastAsia="Times New Roman" w:hAnsi="Times New Roman"/>
          <w:sz w:val="24"/>
          <w:lang w:val="en-US"/>
        </w:rPr>
        <w:tab/>
      </w:r>
      <w:r>
        <w:rPr>
          <w:rFonts w:ascii="Times New Roman" w:eastAsia="Times New Roman" w:hAnsi="Times New Roman"/>
          <w:sz w:val="24"/>
          <w:lang w:val="en-US"/>
        </w:rPr>
        <w:tab/>
      </w:r>
      <w:r>
        <w:rPr>
          <w:rFonts w:ascii="Times New Roman" w:eastAsia="Times New Roman" w:hAnsi="Times New Roman"/>
          <w:sz w:val="24"/>
          <w:lang w:val="en-US"/>
        </w:rPr>
        <w:tab/>
      </w:r>
      <w:r>
        <w:rPr>
          <w:rFonts w:ascii="Times New Roman" w:eastAsia="Times New Roman" w:hAnsi="Times New Roman"/>
          <w:sz w:val="24"/>
          <w:lang w:val="en-US"/>
        </w:rPr>
        <w:tab/>
      </w:r>
      <w:r w:rsidRPr="00ED77F8">
        <w:rPr>
          <w:rFonts w:ascii="Times New Roman" w:eastAsia="Times New Roman" w:hAnsi="Times New Roman"/>
          <w:sz w:val="24"/>
          <w:lang w:val="en-US"/>
        </w:rPr>
        <w:t>Date:</w:t>
      </w:r>
    </w:p>
    <w:p w:rsidR="00ED77F8" w:rsidRPr="00ED77F8" w:rsidRDefault="00ED77F8" w:rsidP="00ED77F8">
      <w:pPr>
        <w:spacing w:line="221" w:lineRule="auto"/>
        <w:ind w:left="360"/>
        <w:rPr>
          <w:rFonts w:ascii="Times New Roman" w:eastAsia="Times New Roman" w:hAnsi="Times New Roman"/>
          <w:sz w:val="23"/>
          <w:lang w:val="en-US"/>
        </w:rPr>
      </w:pPr>
      <w:proofErr w:type="gramStart"/>
      <w:r w:rsidRPr="003B2B98">
        <w:rPr>
          <w:rFonts w:ascii="Times New Roman" w:eastAsia="Times New Roman" w:hAnsi="Times New Roman"/>
          <w:sz w:val="24"/>
          <w:lang w:val="en-US"/>
        </w:rPr>
        <w:t>and/or</w:t>
      </w:r>
      <w:proofErr w:type="gramEnd"/>
      <w:r w:rsidRPr="003B2B98">
        <w:rPr>
          <w:rFonts w:ascii="Times New Roman" w:eastAsia="Times New Roman" w:hAnsi="Times New Roman"/>
          <w:sz w:val="24"/>
          <w:lang w:val="en-US"/>
        </w:rPr>
        <w:t xml:space="preserve"> the offices/agents of the Carrier</w:t>
      </w:r>
    </w:p>
    <w:p w:rsidR="00ED77F8" w:rsidRPr="00ED77F8" w:rsidRDefault="00ED77F8" w:rsidP="00ED77F8">
      <w:pPr>
        <w:spacing w:line="221" w:lineRule="auto"/>
        <w:ind w:left="360"/>
        <w:rPr>
          <w:rFonts w:ascii="Times New Roman" w:eastAsia="Times New Roman" w:hAnsi="Times New Roman"/>
          <w:sz w:val="23"/>
          <w:lang w:val="en-US"/>
        </w:rPr>
      </w:pPr>
      <w:proofErr w:type="gramStart"/>
      <w:r w:rsidRPr="003B2B98">
        <w:rPr>
          <w:rFonts w:ascii="Times New Roman" w:eastAsia="Times New Roman" w:hAnsi="Times New Roman"/>
          <w:w w:val="99"/>
          <w:sz w:val="24"/>
          <w:lang w:val="en-US"/>
        </w:rPr>
        <w:t>and/or</w:t>
      </w:r>
      <w:proofErr w:type="gramEnd"/>
      <w:r w:rsidRPr="003B2B98">
        <w:rPr>
          <w:rFonts w:ascii="Times New Roman" w:eastAsia="Times New Roman" w:hAnsi="Times New Roman"/>
          <w:w w:val="99"/>
          <w:sz w:val="24"/>
          <w:lang w:val="en-US"/>
        </w:rPr>
        <w:t xml:space="preserve"> the provider, owner, operator of the M.V.</w:t>
      </w:r>
    </w:p>
    <w:p w:rsidR="00ED77F8" w:rsidRDefault="00ED77F8" w:rsidP="00ED77F8">
      <w:pPr>
        <w:spacing w:line="221" w:lineRule="auto"/>
        <w:ind w:left="360"/>
        <w:rPr>
          <w:rFonts w:ascii="Times New Roman" w:eastAsia="Times New Roman" w:hAnsi="Times New Roman"/>
          <w:sz w:val="23"/>
        </w:rPr>
      </w:pPr>
    </w:p>
    <w:p w:rsidR="00ED77F8" w:rsidRDefault="00ED77F8" w:rsidP="00ED77F8">
      <w:pPr>
        <w:spacing w:line="221" w:lineRule="auto"/>
        <w:ind w:left="360"/>
        <w:rPr>
          <w:rFonts w:ascii="Times New Roman" w:eastAsia="Times New Roman" w:hAnsi="Times New Roman"/>
          <w:sz w:val="23"/>
        </w:rPr>
      </w:pPr>
    </w:p>
    <w:p w:rsidR="00ED77F8" w:rsidRPr="00ED77F8" w:rsidRDefault="00ED77F8" w:rsidP="00ED77F8">
      <w:pPr>
        <w:spacing w:line="221" w:lineRule="auto"/>
        <w:ind w:left="360"/>
        <w:rPr>
          <w:rFonts w:ascii="Times New Roman" w:eastAsia="Times New Roman" w:hAnsi="Times New Roman"/>
          <w:sz w:val="23"/>
          <w:lang w:val="en-US"/>
        </w:rPr>
      </w:pPr>
      <w:r w:rsidRPr="00ED77F8">
        <w:rPr>
          <w:rFonts w:ascii="Times New Roman" w:eastAsia="Times New Roman" w:hAnsi="Times New Roman"/>
          <w:sz w:val="23"/>
          <w:lang w:val="en-US"/>
        </w:rPr>
        <w:t>Vessel/Voyage:</w:t>
      </w:r>
    </w:p>
    <w:p w:rsidR="00ED77F8" w:rsidRPr="00ED77F8" w:rsidRDefault="00ED77F8" w:rsidP="00ED77F8">
      <w:pPr>
        <w:spacing w:line="221" w:lineRule="auto"/>
        <w:ind w:left="360"/>
        <w:rPr>
          <w:rFonts w:ascii="Times New Roman" w:eastAsia="Times New Roman" w:hAnsi="Times New Roman"/>
          <w:sz w:val="23"/>
          <w:lang w:val="en-US"/>
        </w:rPr>
      </w:pPr>
      <w:r w:rsidRPr="00ED77F8">
        <w:rPr>
          <w:rFonts w:ascii="Times New Roman" w:eastAsia="Times New Roman" w:hAnsi="Times New Roman"/>
          <w:sz w:val="23"/>
          <w:lang w:val="en-US"/>
        </w:rPr>
        <w:t>Sea Waybill number:</w:t>
      </w:r>
    </w:p>
    <w:p w:rsidR="00ED77F8" w:rsidRPr="00ED77F8" w:rsidRDefault="00ED77F8" w:rsidP="00ED77F8">
      <w:pPr>
        <w:spacing w:line="221" w:lineRule="auto"/>
        <w:ind w:left="360"/>
        <w:rPr>
          <w:rFonts w:ascii="Times New Roman" w:eastAsia="Times New Roman" w:hAnsi="Times New Roman"/>
          <w:sz w:val="23"/>
          <w:lang w:val="en-US"/>
        </w:rPr>
      </w:pPr>
      <w:r w:rsidRPr="00ED77F8">
        <w:rPr>
          <w:rFonts w:ascii="Times New Roman" w:eastAsia="Times New Roman" w:hAnsi="Times New Roman"/>
          <w:sz w:val="23"/>
          <w:lang w:val="en-US"/>
        </w:rPr>
        <w:t>Container number:</w:t>
      </w:r>
    </w:p>
    <w:p w:rsidR="00ED77F8" w:rsidRPr="00ED77F8" w:rsidRDefault="00ED77F8" w:rsidP="00ED77F8">
      <w:pPr>
        <w:spacing w:line="160" w:lineRule="exact"/>
        <w:rPr>
          <w:rFonts w:ascii="Times New Roman" w:eastAsia="Times New Roman" w:hAnsi="Times New Roman"/>
          <w:lang w:val="en-US"/>
        </w:rPr>
      </w:pPr>
    </w:p>
    <w:p w:rsidR="00ED77F8" w:rsidRPr="003B2B98" w:rsidRDefault="00ED77F8" w:rsidP="00ED77F8">
      <w:pPr>
        <w:spacing w:line="547" w:lineRule="exact"/>
        <w:ind w:left="360"/>
        <w:jc w:val="both"/>
        <w:rPr>
          <w:rFonts w:ascii="Times New Roman" w:eastAsia="Times New Roman" w:hAnsi="Times New Roman"/>
          <w:sz w:val="21"/>
          <w:lang w:val="en-US"/>
        </w:rPr>
      </w:pPr>
      <w:r w:rsidRPr="003B2B98">
        <w:rPr>
          <w:rFonts w:ascii="Times New Roman" w:eastAsia="Times New Roman" w:hAnsi="Times New Roman"/>
          <w:sz w:val="21"/>
          <w:lang w:val="en-US"/>
        </w:rPr>
        <w:t>We the undersigned, as the party named</w:t>
      </w:r>
      <w:r>
        <w:rPr>
          <w:rFonts w:ascii="Times New Roman" w:eastAsia="Times New Roman" w:hAnsi="Times New Roman"/>
          <w:sz w:val="21"/>
          <w:lang w:val="en-US"/>
        </w:rPr>
        <w:t xml:space="preserve"> </w:t>
      </w:r>
      <w:r w:rsidRPr="003B2B98">
        <w:rPr>
          <w:rFonts w:ascii="Times New Roman" w:eastAsia="Times New Roman" w:hAnsi="Times New Roman"/>
          <w:sz w:val="21"/>
          <w:lang w:val="en-US"/>
        </w:rPr>
        <w:t>as</w:t>
      </w:r>
      <w:r>
        <w:rPr>
          <w:rFonts w:ascii="Times New Roman" w:eastAsia="Times New Roman" w:hAnsi="Times New Roman"/>
          <w:sz w:val="21"/>
          <w:lang w:val="en-US"/>
        </w:rPr>
        <w:t xml:space="preserve"> </w:t>
      </w:r>
      <w:r w:rsidRPr="003B2B98">
        <w:rPr>
          <w:rFonts w:ascii="Times New Roman" w:eastAsia="Times New Roman" w:hAnsi="Times New Roman"/>
          <w:sz w:val="21"/>
          <w:lang w:val="en-US"/>
        </w:rPr>
        <w:t>consignee and the sole party entitled to take delivery of the subject cargo, hereby request you to release the corresponding import release order or delivery order to our specified personnel against this letter of Indemnity.</w:t>
      </w:r>
    </w:p>
    <w:p w:rsidR="00ED77F8" w:rsidRPr="003B2B98" w:rsidRDefault="00ED77F8" w:rsidP="00ED77F8">
      <w:pPr>
        <w:spacing w:line="200" w:lineRule="exact"/>
        <w:rPr>
          <w:rFonts w:ascii="Times New Roman" w:eastAsia="Times New Roman" w:hAnsi="Times New Roman"/>
          <w:lang w:val="en-US"/>
        </w:rPr>
      </w:pPr>
    </w:p>
    <w:p w:rsidR="00ED77F8" w:rsidRPr="003B2B98" w:rsidRDefault="00ED77F8" w:rsidP="00ED77F8">
      <w:pPr>
        <w:spacing w:line="269" w:lineRule="exact"/>
        <w:rPr>
          <w:rFonts w:ascii="Times New Roman" w:eastAsia="Times New Roman" w:hAnsi="Times New Roman"/>
          <w:lang w:val="en-US"/>
        </w:rPr>
      </w:pPr>
    </w:p>
    <w:p w:rsidR="00ED77F8" w:rsidRPr="003B2B98" w:rsidRDefault="00ED77F8" w:rsidP="00ED77F8">
      <w:pPr>
        <w:spacing w:line="383" w:lineRule="exact"/>
        <w:ind w:left="360"/>
        <w:jc w:val="both"/>
        <w:rPr>
          <w:rFonts w:ascii="Times New Roman" w:eastAsia="Times New Roman" w:hAnsi="Times New Roman"/>
          <w:sz w:val="21"/>
          <w:lang w:val="en-US"/>
        </w:rPr>
      </w:pPr>
      <w:r w:rsidRPr="003B2B98">
        <w:rPr>
          <w:rFonts w:ascii="Times New Roman" w:eastAsia="Times New Roman" w:hAnsi="Times New Roman"/>
          <w:sz w:val="21"/>
          <w:lang w:val="en-US"/>
        </w:rPr>
        <w:t>Furthermore, this is to authorize the bearer of this letter to receive from you the corresponding import release order or delivery order, and hereby indemnify and hold you and your servants harmless in respect of any expenses,</w:t>
      </w:r>
      <w:r>
        <w:rPr>
          <w:rFonts w:ascii="Times New Roman" w:eastAsia="Times New Roman" w:hAnsi="Times New Roman"/>
          <w:sz w:val="21"/>
          <w:lang w:val="en-US"/>
        </w:rPr>
        <w:t xml:space="preserve"> </w:t>
      </w:r>
      <w:r w:rsidRPr="003B2B98">
        <w:rPr>
          <w:rFonts w:ascii="Times New Roman" w:eastAsia="Times New Roman" w:hAnsi="Times New Roman"/>
          <w:sz w:val="21"/>
          <w:lang w:val="en-US"/>
        </w:rPr>
        <w:t>costs,</w:t>
      </w:r>
      <w:r>
        <w:rPr>
          <w:rFonts w:ascii="Times New Roman" w:eastAsia="Times New Roman" w:hAnsi="Times New Roman"/>
          <w:sz w:val="21"/>
          <w:lang w:val="en-US"/>
        </w:rPr>
        <w:t xml:space="preserve"> </w:t>
      </w:r>
      <w:r w:rsidRPr="003B2B98">
        <w:rPr>
          <w:rFonts w:ascii="Times New Roman" w:eastAsia="Times New Roman" w:hAnsi="Times New Roman"/>
          <w:sz w:val="21"/>
          <w:lang w:val="en-US"/>
        </w:rPr>
        <w:t>liabilities,</w:t>
      </w:r>
      <w:r>
        <w:rPr>
          <w:rFonts w:ascii="Times New Roman" w:eastAsia="Times New Roman" w:hAnsi="Times New Roman"/>
          <w:sz w:val="21"/>
          <w:lang w:val="en-US"/>
        </w:rPr>
        <w:t xml:space="preserve"> </w:t>
      </w:r>
      <w:r w:rsidRPr="003B2B98">
        <w:rPr>
          <w:rFonts w:ascii="Times New Roman" w:eastAsia="Times New Roman" w:hAnsi="Times New Roman"/>
          <w:sz w:val="21"/>
          <w:lang w:val="en-US"/>
        </w:rPr>
        <w:t>loss or damage which you or your servants may incur by reason of delivering cargo in accordance with these instructions.</w:t>
      </w:r>
    </w:p>
    <w:p w:rsidR="00ED77F8" w:rsidRPr="003B2B98" w:rsidRDefault="00ED77F8" w:rsidP="00ED77F8">
      <w:pPr>
        <w:spacing w:line="271" w:lineRule="exact"/>
        <w:rPr>
          <w:rFonts w:ascii="Times New Roman" w:eastAsia="Times New Roman" w:hAnsi="Times New Roman"/>
          <w:lang w:val="en-US"/>
        </w:rPr>
      </w:pPr>
    </w:p>
    <w:p w:rsidR="00ED77F8" w:rsidRPr="003B2B98" w:rsidRDefault="00ED77F8" w:rsidP="00ED77F8">
      <w:pPr>
        <w:spacing w:line="294" w:lineRule="auto"/>
        <w:ind w:left="360"/>
        <w:jc w:val="both"/>
        <w:rPr>
          <w:rFonts w:ascii="Times New Roman" w:eastAsia="Times New Roman" w:hAnsi="Times New Roman"/>
          <w:sz w:val="23"/>
          <w:lang w:val="en-US"/>
        </w:rPr>
      </w:pPr>
      <w:r w:rsidRPr="003B2B98">
        <w:rPr>
          <w:rFonts w:ascii="Times New Roman" w:eastAsia="Times New Roman" w:hAnsi="Times New Roman"/>
          <w:sz w:val="23"/>
          <w:lang w:val="en-US"/>
        </w:rPr>
        <w:t>We understand that all rights and liabilities in respect of the said carriage shall be subject to this letter of Indemnity and the terms and conditions appearing on both sides of the said Sea Waybill.</w:t>
      </w:r>
    </w:p>
    <w:p w:rsidR="00ED77F8" w:rsidRDefault="00ED77F8" w:rsidP="00ED77F8">
      <w:pPr>
        <w:spacing w:line="294" w:lineRule="auto"/>
        <w:ind w:left="360"/>
        <w:jc w:val="both"/>
        <w:rPr>
          <w:rFonts w:ascii="Times New Roman" w:eastAsia="Times New Roman" w:hAnsi="Times New Roman"/>
          <w:sz w:val="23"/>
          <w:lang w:val="en-US"/>
        </w:rPr>
      </w:pPr>
    </w:p>
    <w:p w:rsidR="00ED77F8" w:rsidRDefault="00ED77F8" w:rsidP="00ED77F8">
      <w:pPr>
        <w:spacing w:line="294" w:lineRule="auto"/>
        <w:ind w:left="360"/>
        <w:jc w:val="both"/>
        <w:rPr>
          <w:rFonts w:ascii="Times New Roman" w:eastAsia="Times New Roman" w:hAnsi="Times New Roman"/>
          <w:sz w:val="23"/>
          <w:lang w:val="en-US"/>
        </w:rPr>
      </w:pPr>
    </w:p>
    <w:p w:rsidR="00ED77F8" w:rsidRDefault="00ED77F8" w:rsidP="00ED77F8">
      <w:pPr>
        <w:spacing w:line="0" w:lineRule="atLeast"/>
        <w:ind w:left="360"/>
        <w:rPr>
          <w:rFonts w:ascii="Times New Roman" w:eastAsia="Times New Roman" w:hAnsi="Times New Roman"/>
          <w:sz w:val="23"/>
          <w:lang w:val="en-US"/>
        </w:rPr>
      </w:pPr>
      <w:r w:rsidRPr="003B2B98">
        <w:rPr>
          <w:rFonts w:ascii="Times New Roman" w:eastAsia="Times New Roman" w:hAnsi="Times New Roman"/>
          <w:sz w:val="23"/>
          <w:lang w:val="en-US"/>
        </w:rPr>
        <w:t>Yours faithfully,</w:t>
      </w:r>
    </w:p>
    <w:p w:rsidR="00ED77F8" w:rsidRDefault="00ED77F8" w:rsidP="00ED77F8">
      <w:pPr>
        <w:spacing w:line="0" w:lineRule="atLeast"/>
        <w:ind w:left="360"/>
        <w:rPr>
          <w:rFonts w:ascii="Times New Roman" w:eastAsia="Times New Roman" w:hAnsi="Times New Roman"/>
          <w:sz w:val="23"/>
          <w:lang w:val="en-US"/>
        </w:rPr>
      </w:pPr>
    </w:p>
    <w:p w:rsidR="00ED77F8" w:rsidRDefault="00ED77F8" w:rsidP="00ED77F8">
      <w:pPr>
        <w:rPr>
          <w:rFonts w:ascii="Times New Roman" w:eastAsia="Times New Roman" w:hAnsi="Times New Roman"/>
          <w:sz w:val="22"/>
          <w:lang w:val="en-US"/>
        </w:rPr>
      </w:pPr>
    </w:p>
    <w:p w:rsidR="00ED77F8" w:rsidRDefault="00ED77F8" w:rsidP="00ED77F8">
      <w:pPr>
        <w:rPr>
          <w:rFonts w:ascii="Times New Roman" w:eastAsia="Times New Roman" w:hAnsi="Times New Roman"/>
          <w:sz w:val="22"/>
          <w:lang w:val="en-US"/>
        </w:rPr>
      </w:pPr>
      <w:bookmarkStart w:id="0" w:name="_GoBack"/>
      <w:bookmarkEnd w:id="0"/>
    </w:p>
    <w:p w:rsidR="00ED77F8" w:rsidRDefault="00ED77F8" w:rsidP="00ED77F8">
      <w:pPr>
        <w:rPr>
          <w:rFonts w:ascii="Times New Roman" w:eastAsia="Times New Roman" w:hAnsi="Times New Roman"/>
          <w:sz w:val="22"/>
          <w:lang w:val="en-US"/>
        </w:rPr>
      </w:pPr>
    </w:p>
    <w:p w:rsidR="00ED77F8" w:rsidRDefault="00ED77F8" w:rsidP="00ED77F8">
      <w:pPr>
        <w:rPr>
          <w:rFonts w:ascii="Times New Roman" w:eastAsia="Times New Roman" w:hAnsi="Times New Roman"/>
          <w:sz w:val="22"/>
          <w:lang w:val="en-US"/>
        </w:rPr>
      </w:pPr>
    </w:p>
    <w:p w:rsidR="00ED77F8" w:rsidRDefault="00ED77F8" w:rsidP="00ED77F8">
      <w:pPr>
        <w:rPr>
          <w:rFonts w:ascii="Times New Roman" w:eastAsia="Times New Roman" w:hAnsi="Times New Roman"/>
          <w:sz w:val="22"/>
          <w:lang w:val="en-US"/>
        </w:rPr>
      </w:pPr>
    </w:p>
    <w:p w:rsidR="00ED77F8" w:rsidRDefault="00ED77F8" w:rsidP="00ED77F8">
      <w:pPr>
        <w:rPr>
          <w:rFonts w:ascii="Times New Roman" w:eastAsia="Times New Roman" w:hAnsi="Times New Roman"/>
          <w:sz w:val="22"/>
          <w:lang w:val="en-US"/>
        </w:rPr>
      </w:pPr>
    </w:p>
    <w:p w:rsidR="00ED77F8" w:rsidRDefault="00ED77F8" w:rsidP="00ED77F8">
      <w:pPr>
        <w:rPr>
          <w:rFonts w:ascii="Times New Roman" w:eastAsia="Times New Roman" w:hAnsi="Times New Roman"/>
          <w:sz w:val="22"/>
          <w:lang w:val="en-US"/>
        </w:rPr>
      </w:pPr>
    </w:p>
    <w:p w:rsidR="00ED77F8" w:rsidRDefault="00ED77F8" w:rsidP="00ED77F8">
      <w:pPr>
        <w:rPr>
          <w:rFonts w:ascii="Times New Roman" w:eastAsia="Times New Roman" w:hAnsi="Times New Roman"/>
          <w:sz w:val="22"/>
          <w:lang w:val="en-US"/>
        </w:rPr>
      </w:pPr>
    </w:p>
    <w:p w:rsidR="00EA6080" w:rsidRPr="00ED77F8" w:rsidRDefault="00ED77F8" w:rsidP="00ED77F8">
      <w:pPr>
        <w:rPr>
          <w:lang w:val="en-US"/>
        </w:rPr>
      </w:pPr>
      <w:r w:rsidRPr="003B2B98">
        <w:rPr>
          <w:rFonts w:ascii="Times New Roman" w:eastAsia="Times New Roman" w:hAnsi="Times New Roman"/>
          <w:sz w:val="22"/>
          <w:lang w:val="en-US"/>
        </w:rPr>
        <w:t>Compan</w:t>
      </w:r>
      <w:r>
        <w:rPr>
          <w:rFonts w:ascii="Times New Roman" w:eastAsia="Times New Roman" w:hAnsi="Times New Roman"/>
          <w:sz w:val="22"/>
          <w:lang w:val="en-US"/>
        </w:rPr>
        <w:t>y name with chops and signature</w:t>
      </w:r>
    </w:p>
    <w:sectPr w:rsidR="00EA6080" w:rsidRPr="00ED77F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7F8"/>
    <w:rsid w:val="00EA6080"/>
    <w:rsid w:val="00ED77F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D7B8A-6427-4CA1-B210-9CA51010E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7F8"/>
    <w:pPr>
      <w:spacing w:after="0" w:line="240" w:lineRule="auto"/>
    </w:pPr>
    <w:rPr>
      <w:rFonts w:ascii="Calibri" w:eastAsia="Calibri" w:hAnsi="Calibri" w:cs="Arial"/>
      <w:sz w:val="20"/>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B845B2B4.dotm</Template>
  <TotalTime>3</TotalTime>
  <Pages>1</Pages>
  <Words>190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Arkas Hellas S.A.</Company>
  <LinksUpToDate>false</LinksUpToDate>
  <CharactersWithSpaces>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Delivery Order</dc:creator>
  <cp:keywords/>
  <dc:description/>
  <cp:lastModifiedBy>Delivery Order</cp:lastModifiedBy>
  <cp:revision>1</cp:revision>
  <dcterms:created xsi:type="dcterms:W3CDTF">2018-03-21T09:39:00Z</dcterms:created>
  <dcterms:modified xsi:type="dcterms:W3CDTF">2018-03-21T09:42:00Z</dcterms:modified>
</cp:coreProperties>
</file>